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9343" w14:textId="77777777" w:rsidR="00CA2409" w:rsidRPr="00B44E9E" w:rsidRDefault="00CA24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13A46E9" w14:textId="77777777" w:rsidR="00CA2409" w:rsidRPr="00B44E9E" w:rsidRDefault="00274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noProof/>
          <w:sz w:val="24"/>
          <w:szCs w:val="24"/>
          <w:lang w:val="et-EE"/>
        </w:rPr>
        <w:drawing>
          <wp:inline distT="114300" distB="114300" distL="114300" distR="114300" wp14:anchorId="7321EA00" wp14:editId="771AECEB">
            <wp:extent cx="5851215" cy="12192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121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BF33C2" w14:textId="77777777" w:rsidR="00CA2409" w:rsidRPr="00B44E9E" w:rsidRDefault="00274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ab/>
        <w:t xml:space="preserve">Teie: </w:t>
      </w:r>
    </w:p>
    <w:p w14:paraId="79316E84" w14:textId="77777777" w:rsidR="00CA2409" w:rsidRPr="00B44E9E" w:rsidRDefault="00274DE0">
      <w:pPr>
        <w:spacing w:after="0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ab/>
      </w:r>
      <w:r w:rsidRPr="00B44E9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ab/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ab/>
        <w:t>Meie: 2023 nr 12</w:t>
      </w:r>
    </w:p>
    <w:p w14:paraId="7869C45F" w14:textId="77777777" w:rsidR="00CA2409" w:rsidRPr="00B44E9E" w:rsidRDefault="00CA24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0C9F6B9F" w14:textId="77777777" w:rsidR="00CA2409" w:rsidRPr="00B44E9E" w:rsidRDefault="00274DE0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Austatud Eesti koalitsiooniläbirääkimiste pidajad, </w:t>
      </w:r>
    </w:p>
    <w:p w14:paraId="5AF07705" w14:textId="77777777" w:rsidR="00CA2409" w:rsidRPr="00B44E9E" w:rsidRDefault="00CE3D32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l</w:t>
      </w:r>
      <w:r w:rsidR="00274DE0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ugupeetud Eesti Vabariigi peaminister Kaja Kallas</w:t>
      </w:r>
    </w:p>
    <w:p w14:paraId="5612E6DD" w14:textId="77777777" w:rsidR="00CE3D32" w:rsidRPr="00B44E9E" w:rsidRDefault="00CE3D32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E2F8347" w14:textId="0F70BC37" w:rsidR="00CA2409" w:rsidRPr="00B44E9E" w:rsidRDefault="00274DE0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Pöördume teie poole Eesti Puuetega Inimeste Koja, Eesti Pimedate Liidu, Eesti Vaegkuuljate Liidu, Eesti Kurtide </w:t>
      </w:r>
      <w:r w:rsidR="009D38DE" w:rsidRPr="00B44E9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L</w:t>
      </w:r>
      <w:r w:rsidRPr="00B44E9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iidu</w:t>
      </w:r>
      <w:r w:rsidR="00667286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 ja </w:t>
      </w:r>
      <w:r w:rsidRPr="00B44E9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Õiguskantsleri Kantselei nimel</w:t>
      </w:r>
    </w:p>
    <w:p w14:paraId="6FCC1035" w14:textId="77777777" w:rsidR="00CA2409" w:rsidRPr="00B44E9E" w:rsidRDefault="00274DE0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Juhime tähelepanu probleemile, mis puudutavad puuetega inimeste ligipääsu meediasisu</w:t>
      </w:r>
      <w:r w:rsidR="00CE3D32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le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ja riiklikult tähtsate sündmuste teleülekannetele. </w:t>
      </w:r>
      <w:r w:rsidR="00CE3D32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Soovime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, et kõik Eesti inimesed, sealhulgas puude ja erivajadusega inimesed, saaksid võrdselt osa meie riigi kultuuri-</w:t>
      </w:r>
      <w:r w:rsidR="00CE3D32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, poliitika-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ja ühiskon</w:t>
      </w:r>
      <w:r w:rsidR="00CE3D32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na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elust. Viimaste aegade hinnatõusud on</w:t>
      </w:r>
      <w:r w:rsidR="00CE3D32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kahandanud 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riigiasutuste</w:t>
      </w:r>
      <w:r w:rsidR="00CE3D32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võimalusi selle eesmärgini jõudmisel: oleme olukorras, 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kus riikliku tähtsusega sündmuste teleülekannete korraldamisel </w:t>
      </w:r>
      <w:r w:rsidR="00CE3D32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napib raha nende toomiseks 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nägemis- ja kuulmispuudega inimeste</w:t>
      </w:r>
      <w:r w:rsidR="00CE3D32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ni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. Hetkel </w:t>
      </w:r>
      <w:r w:rsidR="00CE3D32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p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ole Eestis institutsiooni, </w:t>
      </w:r>
      <w:r w:rsidR="00CE3D32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kes selle konkreetse töölõigu eest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vastutaks ning </w:t>
      </w:r>
      <w:r w:rsidR="00CE3D32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kellel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oleks ka </w:t>
      </w:r>
      <w:r w:rsidR="00CE3D32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ressurssi 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olukorra parandamiseks. </w:t>
      </w:r>
    </w:p>
    <w:p w14:paraId="0296C428" w14:textId="77777777" w:rsidR="00CA2409" w:rsidRPr="00B44E9E" w:rsidRDefault="00274DE0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Eesti</w:t>
      </w:r>
      <w:r w:rsidR="00CE3D32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s kehtib 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meediateenuste seadus, mis </w:t>
      </w:r>
      <w:r w:rsidR="00CE3D32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paneb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meediateenuste pakkujatel</w:t>
      </w:r>
      <w:r w:rsidR="00CE3D32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 kohustuse suurendada järk-järgult ligipääsu 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oma kanalite</w:t>
      </w:r>
      <w:r w:rsidR="00CE3D32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le ja programmidele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. </w:t>
      </w:r>
      <w:r w:rsidR="00CE3D32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Ka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on Eesti 2012. aastal ratifitseerinud ÜRO Puuetega Inimeste Õiguste Konventsiooni, mille artikkel 21 näeb ette info</w:t>
      </w:r>
      <w:r w:rsidR="00CE3D32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le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ligipääs</w:t>
      </w:r>
      <w:r w:rsidR="00CE3D32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u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kõigile</w:t>
      </w:r>
      <w:r w:rsidR="00CE3D32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hyperlink r:id="rId9" w:history="1">
        <w:r w:rsidR="00CE3D32" w:rsidRPr="00B44E9E">
          <w:rPr>
            <w:rStyle w:val="Hperlink"/>
            <w:rFonts w:ascii="Times New Roman" w:eastAsia="Times New Roman" w:hAnsi="Times New Roman" w:cs="Times New Roman"/>
            <w:sz w:val="24"/>
            <w:szCs w:val="24"/>
            <w:lang w:val="et-EE"/>
          </w:rPr>
          <w:t xml:space="preserve">Riigikantselei juures </w:t>
        </w:r>
        <w:r w:rsidR="00B16FB7" w:rsidRPr="00B44E9E">
          <w:rPr>
            <w:rStyle w:val="Hperlink"/>
            <w:rFonts w:ascii="Times New Roman" w:eastAsia="Times New Roman" w:hAnsi="Times New Roman" w:cs="Times New Roman"/>
            <w:sz w:val="24"/>
            <w:szCs w:val="24"/>
            <w:lang w:val="et-EE"/>
          </w:rPr>
          <w:t>aastatel 2019-2021 tegutsenud</w:t>
        </w:r>
        <w:r w:rsidRPr="00B44E9E">
          <w:rPr>
            <w:rStyle w:val="Hperlink"/>
            <w:rFonts w:ascii="Times New Roman" w:eastAsia="Times New Roman" w:hAnsi="Times New Roman" w:cs="Times New Roman"/>
            <w:sz w:val="24"/>
            <w:szCs w:val="24"/>
            <w:lang w:val="et-EE"/>
          </w:rPr>
          <w:t xml:space="preserve"> </w:t>
        </w:r>
        <w:r w:rsidR="00B16FB7" w:rsidRPr="00B44E9E">
          <w:rPr>
            <w:rStyle w:val="Hperlink"/>
            <w:rFonts w:ascii="Times New Roman" w:eastAsia="Times New Roman" w:hAnsi="Times New Roman" w:cs="Times New Roman"/>
            <w:sz w:val="24"/>
            <w:szCs w:val="24"/>
            <w:lang w:val="et-EE"/>
          </w:rPr>
          <w:t>l</w:t>
        </w:r>
        <w:r w:rsidRPr="00B44E9E">
          <w:rPr>
            <w:rStyle w:val="Hperlink"/>
            <w:rFonts w:ascii="Times New Roman" w:eastAsia="Times New Roman" w:hAnsi="Times New Roman" w:cs="Times New Roman"/>
            <w:sz w:val="24"/>
            <w:szCs w:val="24"/>
            <w:lang w:val="et-EE"/>
          </w:rPr>
          <w:t>igipääsetavuse rakkerühm</w:t>
        </w:r>
        <w:r w:rsidR="00B16FB7" w:rsidRPr="00B44E9E">
          <w:rPr>
            <w:rStyle w:val="Hperlink"/>
            <w:rFonts w:ascii="Times New Roman" w:eastAsia="Times New Roman" w:hAnsi="Times New Roman" w:cs="Times New Roman"/>
            <w:sz w:val="24"/>
            <w:szCs w:val="24"/>
            <w:lang w:val="et-EE"/>
          </w:rPr>
          <w:t xml:space="preserve"> pidas oma</w:t>
        </w:r>
        <w:r w:rsidRPr="00B44E9E">
          <w:rPr>
            <w:rStyle w:val="Hperlink"/>
            <w:rFonts w:ascii="Times New Roman" w:eastAsia="Times New Roman" w:hAnsi="Times New Roman" w:cs="Times New Roman"/>
            <w:sz w:val="24"/>
            <w:szCs w:val="24"/>
            <w:lang w:val="et-EE"/>
          </w:rPr>
          <w:t xml:space="preserve"> lõpparuande</w:t>
        </w:r>
        <w:r w:rsidR="00B16FB7" w:rsidRPr="00B44E9E">
          <w:rPr>
            <w:rStyle w:val="Hperlink"/>
            <w:rFonts w:ascii="Times New Roman" w:eastAsia="Times New Roman" w:hAnsi="Times New Roman" w:cs="Times New Roman"/>
            <w:sz w:val="24"/>
            <w:szCs w:val="24"/>
            <w:lang w:val="et-EE"/>
          </w:rPr>
          <w:t>s</w:t>
        </w:r>
      </w:hyperlink>
      <w:r w:rsidR="00B16FB7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oluli</w:t>
      </w:r>
      <w:r w:rsidR="00B16FB7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seks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muuta lähiaastatel ligipääsetavaks riiklikult oluliste tähtpäevade ja kultuurisündmuste ülekanded Eesti Rahvusringhäälingus (erinevad sündmused seoses vabariigi aastapäeva, võidupüha ja taasiseseisvumispäevaga, laulu- ja tantsupidu jm)</w:t>
      </w:r>
      <w:r w:rsidR="00B16FB7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. Aruandes rõhutati, et 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ligipääsetavuse tagamine peab olema jätkuv ja plaanipärane.</w:t>
      </w:r>
    </w:p>
    <w:p w14:paraId="6CEFF298" w14:textId="77777777" w:rsidR="00CA2409" w:rsidRPr="00B44E9E" w:rsidRDefault="00274DE0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lastRenderedPageBreak/>
        <w:t xml:space="preserve">Toome siinkohal välja, millistest elementidest koosneb ligipääsetav teleülekanne: </w:t>
      </w:r>
    </w:p>
    <w:p w14:paraId="4C3A96AC" w14:textId="77777777" w:rsidR="00CA2409" w:rsidRPr="00B44E9E" w:rsidRDefault="00274DE0">
      <w:pPr>
        <w:numPr>
          <w:ilvl w:val="0"/>
          <w:numId w:val="3"/>
        </w:numPr>
        <w:tabs>
          <w:tab w:val="left" w:pos="22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Viipekeeletõlke lisamine ülekandes esitatavale tekstile, helidele ja muusikale;</w:t>
      </w:r>
    </w:p>
    <w:p w14:paraId="7EB33326" w14:textId="77777777" w:rsidR="00CA2409" w:rsidRPr="00B44E9E" w:rsidRDefault="00274DE0">
      <w:pPr>
        <w:numPr>
          <w:ilvl w:val="0"/>
          <w:numId w:val="3"/>
        </w:numPr>
        <w:tabs>
          <w:tab w:val="left" w:pos="22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Vaegkuuljatele mõeldud subtiitrite lisamine teleülekandele. Vaegkuuljatele mõeldud subtiitrid edastavad täpselt räägitavat teksti ning kirjeldavad kostuvaid helisid; </w:t>
      </w:r>
    </w:p>
    <w:p w14:paraId="3BBE43DF" w14:textId="77777777" w:rsidR="00CA2409" w:rsidRPr="00B44E9E" w:rsidRDefault="00274DE0">
      <w:pPr>
        <w:numPr>
          <w:ilvl w:val="0"/>
          <w:numId w:val="3"/>
        </w:numPr>
        <w:tabs>
          <w:tab w:val="left" w:pos="22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Kirjeldustõlke lisamine teleülekandele. Kirjeldustõlk loeb reaalajas heliribas peale seda, mis ekraanil visuaalselt toimub.</w:t>
      </w:r>
    </w:p>
    <w:p w14:paraId="0D3EA0A6" w14:textId="77777777" w:rsidR="00CA2409" w:rsidRPr="00B44E9E" w:rsidRDefault="00CA2409">
      <w:pPr>
        <w:tabs>
          <w:tab w:val="left" w:pos="220"/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6A5C397" w14:textId="77777777" w:rsidR="00CA2409" w:rsidRPr="00B44E9E" w:rsidRDefault="00274DE0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Viimastel aastatel on puuetega inimeste organisatsioonide eestvedamisel</w:t>
      </w:r>
      <w:r w:rsidR="00B16FB7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õnnestunud tagada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B16FB7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vaegnägijate</w:t>
      </w:r>
      <w:proofErr w:type="spellEnd"/>
      <w:r w:rsidR="00B16FB7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ja -kuuljate 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ligipääs nii Eesti Vabariigi aastapäeva kontsertlavastusele ja vabariigi presidendi kõnele, </w:t>
      </w:r>
      <w:r w:rsidR="00B16FB7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riigipea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pöördumistele aastavahetusel ja jõul</w:t>
      </w:r>
      <w:r w:rsidR="00B16FB7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uaja intervjuule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aga ka näiteks laulu- ja tantsupeole 2019. aastal. Käesoleval aastal loodi uue sündmusena viipekeeletõlge ja subtiitrid Eesti Laulu finaalkontserdile. </w:t>
      </w:r>
    </w:p>
    <w:p w14:paraId="104D560B" w14:textId="77777777" w:rsidR="00CA2409" w:rsidRPr="00B44E9E" w:rsidRDefault="00274DE0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Pea kõik</w:t>
      </w:r>
      <w:r w:rsidR="00B16FB7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eelnimetatud sündmus</w:t>
      </w:r>
      <w:r w:rsidR="00B16FB7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te ligipääsetavust rahastati 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kolmandate osapoolte</w:t>
      </w:r>
      <w:r w:rsidR="00B16FB7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seesmiste ressursside arvelt ja valdavalt igakordse otsuse alusel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. Näiteks on korduvalt, erandkorras ja viimasel hetkel aidanud </w:t>
      </w:r>
      <w:commentRangeStart w:id="0"/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kirjeldustõlke ja viipekeeletõlke </w:t>
      </w:r>
      <w:commentRangeEnd w:id="0"/>
      <w:r w:rsidR="00090ED6">
        <w:rPr>
          <w:rStyle w:val="Kommentaariviide"/>
        </w:rPr>
        <w:commentReference w:id="0"/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loomist Eesti Vabariigi aastapäeva kontsertlavastusele rahastada Õiguskantsleri Kantselei, </w:t>
      </w:r>
      <w:r w:rsidR="00B16FB7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sest ürituse korraldaja ja vahendaja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eelarves puuduvad</w:t>
      </w:r>
      <w:r w:rsidR="00B16FB7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selleks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vahendid</w:t>
      </w:r>
      <w:r w:rsidR="00B16FB7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. Ka l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aulu- ja tantsupeo </w:t>
      </w:r>
      <w:r w:rsidR="00B16FB7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ülekanne sündis </w:t>
      </w:r>
      <w:r w:rsidR="00D10620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Kultuuriministeeriumi mõistval toel 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niinimetatud hädaabi meetmena.</w:t>
      </w:r>
    </w:p>
    <w:p w14:paraId="01EAA3D7" w14:textId="77777777" w:rsidR="00CA2409" w:rsidRPr="00B44E9E" w:rsidRDefault="00274DE0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Kuna </w:t>
      </w:r>
      <w:r w:rsidR="00D10620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r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iiklikult tähtsate sündmuste korraldajaid ning teleülekannete </w:t>
      </w:r>
      <w:commentRangeStart w:id="1"/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tellijaid</w:t>
      </w:r>
      <w:commentRangeEnd w:id="1"/>
      <w:r w:rsidR="00A14B29">
        <w:rPr>
          <w:rStyle w:val="Kommentaariviide"/>
        </w:rPr>
        <w:commentReference w:id="1"/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on palju, teeme koalitsiooni</w:t>
      </w:r>
      <w:r w:rsidR="00D10620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kõnelusi pidavatele osapooltele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järgmised ettepanekud:</w:t>
      </w:r>
    </w:p>
    <w:p w14:paraId="219C194B" w14:textId="46B8B455" w:rsidR="00CA2409" w:rsidRPr="00B44E9E" w:rsidRDefault="00D10620">
      <w:pPr>
        <w:numPr>
          <w:ilvl w:val="0"/>
          <w:numId w:val="2"/>
        </w:numPr>
        <w:tabs>
          <w:tab w:val="left" w:pos="22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Määrata vastutav</w:t>
      </w:r>
      <w:r w:rsidR="00274DE0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asutus, ke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s hakkaks selle valdkonna tööd korraldama ja ka kontrollima. </w:t>
      </w:r>
      <w:r w:rsidR="00274DE0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Selleks võib olla mõni 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valitsusasutus</w:t>
      </w:r>
      <w:r w:rsidR="00274DE0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(</w:t>
      </w:r>
      <w:r w:rsidR="00274DE0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Riigikantselei, Sotsiaalministeerium, Kultuuriministeerium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)</w:t>
      </w:r>
      <w:r w:rsidR="00274DE0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või institutsioon 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(ÜRO puuetega inimeste õiguste konventsiooni järelevalve- ja edendusasutus </w:t>
      </w:r>
      <w:r w:rsidR="00274DE0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Õiguskantsleri Kantselei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)</w:t>
      </w:r>
      <w:r w:rsidR="00274DE0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või mõni 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teine </w:t>
      </w:r>
      <w:r w:rsidR="00274DE0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valdkonnaülene riigiasutus.</w:t>
      </w:r>
    </w:p>
    <w:p w14:paraId="7C830FD6" w14:textId="77777777" w:rsidR="00CA2409" w:rsidRPr="00B44E9E" w:rsidRDefault="00274DE0">
      <w:pPr>
        <w:numPr>
          <w:ilvl w:val="0"/>
          <w:numId w:val="2"/>
        </w:numPr>
        <w:tabs>
          <w:tab w:val="left" w:pos="22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Eraldada eelnimetatud punktis olevale asutusele riigieelarvest va</w:t>
      </w:r>
      <w:r w:rsidR="00D10620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jalik summa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oluliste tähtpäevade ja sündmuste ligipääsetavus</w:t>
      </w:r>
      <w:r w:rsidR="00D10620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e tagamiseks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arvestusega, et sündmuste arv aastatega suureneb.</w:t>
      </w:r>
    </w:p>
    <w:p w14:paraId="4B03816C" w14:textId="77777777" w:rsidR="00CA2409" w:rsidRPr="00B44E9E" w:rsidRDefault="00274DE0">
      <w:pPr>
        <w:numPr>
          <w:ilvl w:val="0"/>
          <w:numId w:val="2"/>
        </w:numPr>
        <w:tabs>
          <w:tab w:val="left" w:pos="22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lastRenderedPageBreak/>
        <w:t>Koostöös puuetega inimeste organisatsioonide ning riigiasutustega töötada välja</w:t>
      </w:r>
      <w:r w:rsidR="00D10620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loend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riiklikult tähtsate</w:t>
      </w:r>
      <w:r w:rsidR="00D10620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st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teleülekannete</w:t>
      </w:r>
      <w:r w:rsidR="00D10620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st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, mi</w:t>
      </w:r>
      <w:r w:rsidR="00D10620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lle ligipääsetavus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D10620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peab 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tulevikus olema </w:t>
      </w:r>
      <w:r w:rsidR="00D10620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tagatud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ning mille</w:t>
      </w:r>
      <w:r w:rsidR="00D10620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ks tagatakse ka riigieelarve eraldis nimetatud asutusele. 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Es</w:t>
      </w:r>
      <w:r w:rsidR="00D10620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ialgne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ürituste </w:t>
      </w:r>
      <w:r w:rsidR="00D10620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loend 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koos näitlike summadega on </w:t>
      </w:r>
      <w:r w:rsidR="00D10620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L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isas 1.</w:t>
      </w:r>
    </w:p>
    <w:p w14:paraId="6088EFAA" w14:textId="77777777" w:rsidR="00CA2409" w:rsidRPr="00B44E9E" w:rsidRDefault="00274DE0">
      <w:pPr>
        <w:numPr>
          <w:ilvl w:val="0"/>
          <w:numId w:val="2"/>
        </w:numPr>
        <w:tabs>
          <w:tab w:val="left" w:pos="22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Luua võimalus erasektorile või teistele riiklike sündmuste korraldajatele</w:t>
      </w:r>
      <w:r w:rsidR="00D10620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taotleda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üleriigiliselt tähtsate sündmuste ligipääsetavuse tagamiseks riigi toetust </w:t>
      </w:r>
      <w:r w:rsidR="00D10620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p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unktis 1. kaalutud riigiasutuselt.</w:t>
      </w:r>
    </w:p>
    <w:p w14:paraId="005F2806" w14:textId="77777777" w:rsidR="00CA2409" w:rsidRPr="00B44E9E" w:rsidRDefault="00CA2409">
      <w:pPr>
        <w:tabs>
          <w:tab w:val="left" w:pos="220"/>
          <w:tab w:val="left" w:pos="72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5D8F2ACC" w14:textId="77777777" w:rsidR="00CA2409" w:rsidRPr="00B44E9E" w:rsidRDefault="00274DE0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Soosivale suhtumisele ja koostööle lootes</w:t>
      </w:r>
    </w:p>
    <w:p w14:paraId="5869ABED" w14:textId="77777777" w:rsidR="00CA2409" w:rsidRPr="00B44E9E" w:rsidRDefault="00274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Lugupidamisega</w:t>
      </w:r>
    </w:p>
    <w:p w14:paraId="68F586D3" w14:textId="77777777" w:rsidR="00CA2409" w:rsidRPr="00B44E9E" w:rsidRDefault="00274DE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(allkirjastatud digitaalselt)</w:t>
      </w:r>
    </w:p>
    <w:p w14:paraId="2E4243CA" w14:textId="77777777" w:rsidR="00CA2409" w:rsidRPr="00B44E9E" w:rsidRDefault="00CA24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F2F6EE1" w14:textId="77777777" w:rsidR="00CA2409" w:rsidRPr="00B44E9E" w:rsidRDefault="00274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Maarja Krais-Leosk</w:t>
      </w:r>
    </w:p>
    <w:p w14:paraId="19BD870E" w14:textId="77777777" w:rsidR="00CA2409" w:rsidRPr="00B44E9E" w:rsidRDefault="00274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Eesti Puuetega Inimeste Koja tegevjuht </w:t>
      </w:r>
    </w:p>
    <w:p w14:paraId="16F2EB58" w14:textId="77777777" w:rsidR="00CA2409" w:rsidRPr="00B44E9E" w:rsidRDefault="00274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maarja.krais-leosk@epikoda.ee</w:t>
      </w:r>
    </w:p>
    <w:p w14:paraId="003B5ED9" w14:textId="77777777" w:rsidR="00CA2409" w:rsidRPr="00B44E9E" w:rsidRDefault="00274DE0">
      <w:pPr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tel +372 661 6393</w:t>
      </w:r>
    </w:p>
    <w:p w14:paraId="00B25013" w14:textId="77777777" w:rsidR="00CA2409" w:rsidRPr="00B44E9E" w:rsidRDefault="00274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Jakob Rosin</w:t>
      </w:r>
    </w:p>
    <w:p w14:paraId="53B6A6F2" w14:textId="77777777" w:rsidR="00CA2409" w:rsidRPr="00B44E9E" w:rsidRDefault="00274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Eesti Pimedate Liidu esimees </w:t>
      </w:r>
    </w:p>
    <w:p w14:paraId="212F630D" w14:textId="77777777" w:rsidR="00CA2409" w:rsidRPr="00B44E9E" w:rsidRDefault="00274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jakob@pimedateliit.ee</w:t>
      </w:r>
    </w:p>
    <w:p w14:paraId="31F7AD4F" w14:textId="77777777" w:rsidR="00CA2409" w:rsidRPr="00B44E9E" w:rsidRDefault="00274DE0">
      <w:pPr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tel +372 523 2932</w:t>
      </w:r>
    </w:p>
    <w:p w14:paraId="05C08366" w14:textId="77777777" w:rsidR="00CA2409" w:rsidRPr="00B44E9E" w:rsidRDefault="00274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Külliki Bode</w:t>
      </w:r>
    </w:p>
    <w:p w14:paraId="457D8F69" w14:textId="77777777" w:rsidR="00CA2409" w:rsidRPr="00B44E9E" w:rsidRDefault="00274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Eesti Vaegkuuljate Liidu esinaine </w:t>
      </w:r>
    </w:p>
    <w:p w14:paraId="7CF38130" w14:textId="77777777" w:rsidR="00CA2409" w:rsidRPr="00B44E9E" w:rsidRDefault="00274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kylliki@vaegkuuljad.ee</w:t>
      </w:r>
    </w:p>
    <w:p w14:paraId="24B00AAC" w14:textId="77777777" w:rsidR="00CA2409" w:rsidRPr="00B44E9E" w:rsidRDefault="00274DE0">
      <w:pPr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tel +372 5347 8422</w:t>
      </w:r>
    </w:p>
    <w:p w14:paraId="10962242" w14:textId="77777777" w:rsidR="00CA2409" w:rsidRPr="00B44E9E" w:rsidRDefault="00274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Tiit Papp</w:t>
      </w:r>
    </w:p>
    <w:p w14:paraId="6AACF32C" w14:textId="77777777" w:rsidR="00CA2409" w:rsidRPr="00B44E9E" w:rsidRDefault="00274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Eesti Kurtide Liidu esimees </w:t>
      </w:r>
    </w:p>
    <w:p w14:paraId="07F9DDD7" w14:textId="77777777" w:rsidR="00CA2409" w:rsidRPr="00B44E9E" w:rsidRDefault="00AF7D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hyperlink r:id="rId14">
        <w:r w:rsidR="00274DE0" w:rsidRPr="00B44E9E">
          <w:rPr>
            <w:rFonts w:ascii="Times New Roman" w:eastAsia="Times New Roman" w:hAnsi="Times New Roman" w:cs="Times New Roman"/>
            <w:sz w:val="24"/>
            <w:szCs w:val="24"/>
            <w:lang w:val="et-EE"/>
          </w:rPr>
          <w:t>ead@ead.ee</w:t>
        </w:r>
      </w:hyperlink>
    </w:p>
    <w:p w14:paraId="17C04871" w14:textId="77777777" w:rsidR="00CA2409" w:rsidRPr="00B44E9E" w:rsidRDefault="00CA24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63DE2369" w14:textId="77777777" w:rsidR="00CA2409" w:rsidRPr="00B44E9E" w:rsidRDefault="00D106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Olari Koppel</w:t>
      </w:r>
    </w:p>
    <w:p w14:paraId="5C016D93" w14:textId="77777777" w:rsidR="00CA2409" w:rsidRPr="00B44E9E" w:rsidRDefault="00274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Õiguskantsleri Kantselei </w:t>
      </w:r>
      <w:r w:rsidR="00D10620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direktor</w:t>
      </w:r>
    </w:p>
    <w:p w14:paraId="3DD598F6" w14:textId="77777777" w:rsidR="00CA2409" w:rsidRPr="00B44E9E" w:rsidRDefault="00AF7DC1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hyperlink r:id="rId15" w:history="1">
        <w:r w:rsidR="00D10620" w:rsidRPr="00B44E9E">
          <w:rPr>
            <w:rStyle w:val="Hperlink"/>
            <w:rFonts w:ascii="Times New Roman" w:eastAsia="Times New Roman" w:hAnsi="Times New Roman" w:cs="Times New Roman"/>
            <w:sz w:val="24"/>
            <w:szCs w:val="24"/>
            <w:lang w:val="et-EE"/>
          </w:rPr>
          <w:t>olari.koppel@oiguskantsler.ee</w:t>
        </w:r>
      </w:hyperlink>
      <w:r w:rsidR="00D10620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</w:p>
    <w:p w14:paraId="53E5E149" w14:textId="76A5FCED" w:rsidR="00F50512" w:rsidRPr="00B44E9E" w:rsidRDefault="00F50512" w:rsidP="00F505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Piret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Aus</w:t>
      </w:r>
    </w:p>
    <w:p w14:paraId="350090CD" w14:textId="1F703BBA" w:rsidR="00F50512" w:rsidRPr="00B44E9E" w:rsidRDefault="00293295" w:rsidP="00F505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Kirjeldustõlge OÜ</w:t>
      </w:r>
      <w:r w:rsidR="00F50512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</w:p>
    <w:p w14:paraId="71BFD5CC" w14:textId="13F0E065" w:rsidR="00F50512" w:rsidRPr="00B44E9E" w:rsidRDefault="00293295" w:rsidP="00F505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piret</w:t>
      </w:r>
      <w:r w:rsidR="00F50512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aus</w:t>
      </w:r>
      <w:r w:rsidR="00F50512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gmail.com</w:t>
      </w:r>
    </w:p>
    <w:p w14:paraId="6779DE54" w14:textId="2C8A0900" w:rsidR="00F50512" w:rsidRPr="00B44E9E" w:rsidRDefault="00F50512" w:rsidP="00F50512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tel +372 </w:t>
      </w:r>
      <w:r w:rsidR="00303DD5">
        <w:rPr>
          <w:rFonts w:ascii="Times New Roman" w:eastAsia="Times New Roman" w:hAnsi="Times New Roman" w:cs="Times New Roman"/>
          <w:sz w:val="24"/>
          <w:szCs w:val="24"/>
          <w:lang w:val="et-EE"/>
        </w:rPr>
        <w:t>528 0515</w:t>
      </w:r>
    </w:p>
    <w:p w14:paraId="4659F92C" w14:textId="77777777" w:rsidR="00CA2409" w:rsidRPr="00B44E9E" w:rsidRDefault="00CA2409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14:paraId="04B8E4BB" w14:textId="77777777" w:rsidR="00CA2409" w:rsidRDefault="00CA2409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14:paraId="57621B77" w14:textId="77777777" w:rsidR="0007690A" w:rsidRDefault="0007690A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14:paraId="32140AFD" w14:textId="77777777" w:rsidR="0007690A" w:rsidRDefault="0007690A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14:paraId="168DE0BD" w14:textId="77777777" w:rsidR="0007690A" w:rsidRDefault="0007690A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14:paraId="24B0523B" w14:textId="77777777" w:rsidR="0007690A" w:rsidRDefault="0007690A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14:paraId="52980558" w14:textId="77777777" w:rsidR="0007690A" w:rsidRDefault="0007690A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14:paraId="2109C89D" w14:textId="77777777" w:rsidR="0007690A" w:rsidRDefault="0007690A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14:paraId="3DADDA0D" w14:textId="77777777" w:rsidR="0007690A" w:rsidRDefault="0007690A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14:paraId="0C121075" w14:textId="5F8083A0" w:rsidR="0007690A" w:rsidRDefault="0007690A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14:paraId="0959EDB5" w14:textId="77777777" w:rsidR="0007690A" w:rsidRDefault="0007690A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14:paraId="700EC9A1" w14:textId="77777777" w:rsidR="0007690A" w:rsidRDefault="0007690A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14:paraId="55F1F9CE" w14:textId="77777777" w:rsidR="0007690A" w:rsidRDefault="0007690A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14:paraId="72932191" w14:textId="77777777" w:rsidR="00667286" w:rsidRDefault="00667286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14:paraId="4E535236" w14:textId="77777777" w:rsidR="00667286" w:rsidRDefault="00667286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14:paraId="4004D733" w14:textId="77777777" w:rsidR="00667286" w:rsidRDefault="00667286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14:paraId="3C1EB8F1" w14:textId="77777777" w:rsidR="00667286" w:rsidRDefault="00667286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14:paraId="692D1084" w14:textId="77777777" w:rsidR="00667286" w:rsidRDefault="00667286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14:paraId="1C2ADBB0" w14:textId="77777777" w:rsidR="00667286" w:rsidRDefault="00667286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14:paraId="6DFC5C95" w14:textId="77777777" w:rsidR="00667286" w:rsidRPr="00B44E9E" w:rsidRDefault="00667286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14:paraId="442B81F2" w14:textId="77777777" w:rsidR="00CA2409" w:rsidRPr="00B44E9E" w:rsidRDefault="00274DE0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Kirja koostasid</w:t>
      </w:r>
    </w:p>
    <w:p w14:paraId="5424FA9A" w14:textId="77777777" w:rsidR="00CA2409" w:rsidRPr="00B44E9E" w:rsidRDefault="00274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Jakob Rosin</w:t>
      </w:r>
    </w:p>
    <w:p w14:paraId="29AED00C" w14:textId="77777777" w:rsidR="00CA2409" w:rsidRPr="00B44E9E" w:rsidRDefault="00274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Eesti Pimedate Liidu esimees </w:t>
      </w:r>
    </w:p>
    <w:p w14:paraId="327017A1" w14:textId="77777777" w:rsidR="00CA2409" w:rsidRPr="00B44E9E" w:rsidRDefault="00274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jakob@pimedateliit.ee</w:t>
      </w:r>
    </w:p>
    <w:p w14:paraId="114748F8" w14:textId="77777777" w:rsidR="00CA2409" w:rsidRPr="00B44E9E" w:rsidRDefault="00274DE0">
      <w:pPr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tel +372 523 2932</w:t>
      </w:r>
    </w:p>
    <w:p w14:paraId="76C6FE86" w14:textId="77777777" w:rsidR="00CA2409" w:rsidRPr="00B44E9E" w:rsidRDefault="00274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Mari Puuram</w:t>
      </w:r>
    </w:p>
    <w:p w14:paraId="4B1F4FDE" w14:textId="77777777" w:rsidR="00CA2409" w:rsidRPr="00B44E9E" w:rsidRDefault="00274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Eesti Puuetega Inimeste Koja nõunik</w:t>
      </w:r>
    </w:p>
    <w:p w14:paraId="0B47D4CA" w14:textId="77777777" w:rsidR="00CA2409" w:rsidRPr="00B44E9E" w:rsidRDefault="00274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mari.puuram@epikoda.ee</w:t>
      </w:r>
    </w:p>
    <w:p w14:paraId="7E0724F6" w14:textId="3C2D71D1" w:rsidR="00CA2409" w:rsidRPr="00B44E9E" w:rsidRDefault="00274DE0">
      <w:pPr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tel +372 5401 0437</w:t>
      </w:r>
    </w:p>
    <w:sectPr w:rsidR="00CA2409" w:rsidRPr="00B44E9E">
      <w:headerReference w:type="default" r:id="rId16"/>
      <w:footerReference w:type="default" r:id="rId17"/>
      <w:pgSz w:w="11906" w:h="16838"/>
      <w:pgMar w:top="1417" w:right="1274" w:bottom="1417" w:left="1417" w:header="708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ülliki Bode" w:date="2023-04-04T15:52:00Z" w:initials="KB">
    <w:p w14:paraId="6026981A" w14:textId="77777777" w:rsidR="00090ED6" w:rsidRDefault="00090ED6" w:rsidP="00D163FF">
      <w:r>
        <w:rPr>
          <w:rStyle w:val="Kommentaariviide"/>
        </w:rPr>
        <w:annotationRef/>
      </w:r>
      <w:r>
        <w:rPr>
          <w:color w:val="000000"/>
          <w:sz w:val="20"/>
          <w:szCs w:val="20"/>
        </w:rPr>
        <w:t>Siin vist subtiitreid või kirjutustõlke pole olnud?</w:t>
      </w:r>
    </w:p>
    <w:p w14:paraId="7C26E3B5" w14:textId="77777777" w:rsidR="00090ED6" w:rsidRDefault="00090ED6" w:rsidP="00D163FF"/>
  </w:comment>
  <w:comment w:id="1" w:author="Külliki Bode" w:date="2023-04-04T16:11:00Z" w:initials="KB">
    <w:p w14:paraId="2470AF92" w14:textId="77777777" w:rsidR="00A14B29" w:rsidRDefault="00A14B29" w:rsidP="00E424DC">
      <w:r>
        <w:rPr>
          <w:rStyle w:val="Kommentaariviide"/>
        </w:rPr>
        <w:annotationRef/>
      </w:r>
      <w:r>
        <w:rPr>
          <w:color w:val="000000"/>
          <w:sz w:val="20"/>
          <w:szCs w:val="20"/>
        </w:rPr>
        <w:t>Keda tellija all silmas peetekse, ei saa täpselt aru</w:t>
      </w:r>
    </w:p>
    <w:p w14:paraId="32C498B5" w14:textId="77777777" w:rsidR="00A14B29" w:rsidRDefault="00A14B29" w:rsidP="00E424DC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26E3B5" w15:done="1"/>
  <w15:commentEx w15:paraId="32C498B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6C620" w16cex:dateUtc="2023-04-04T12:52:00Z"/>
  <w16cex:commentExtensible w16cex:durableId="27D6CA97" w16cex:dateUtc="2023-04-04T13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26E3B5" w16cid:durableId="27D6C620"/>
  <w16cid:commentId w16cid:paraId="32C498B5" w16cid:durableId="27D6CA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BF346" w14:textId="77777777" w:rsidR="00D942B8" w:rsidRDefault="00D942B8">
      <w:pPr>
        <w:spacing w:after="0" w:line="240" w:lineRule="auto"/>
      </w:pPr>
      <w:r>
        <w:separator/>
      </w:r>
    </w:p>
  </w:endnote>
  <w:endnote w:type="continuationSeparator" w:id="0">
    <w:p w14:paraId="11B5CDF7" w14:textId="77777777" w:rsidR="00D942B8" w:rsidRDefault="00D9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B03F" w14:textId="77777777" w:rsidR="00CA2409" w:rsidRDefault="00CA240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1"/>
      <w:tblW w:w="10206" w:type="dxa"/>
      <w:tblInd w:w="108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4841"/>
      <w:gridCol w:w="5365"/>
    </w:tblGrid>
    <w:tr w:rsidR="00CA2409" w14:paraId="233EC354" w14:textId="77777777">
      <w:trPr>
        <w:trHeight w:val="860"/>
      </w:trPr>
      <w:tc>
        <w:tcPr>
          <w:tcW w:w="4841" w:type="dxa"/>
        </w:tcPr>
        <w:p w14:paraId="09C0229A" w14:textId="77777777" w:rsidR="00CA2409" w:rsidRDefault="00274D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 xml:space="preserve">Toompuiestee 10, Tallinn 10137 </w:t>
          </w:r>
        </w:p>
        <w:p w14:paraId="2AFC2CE3" w14:textId="77777777" w:rsidR="00CA2409" w:rsidRDefault="00274D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proofErr w:type="spellStart"/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>registrikood</w:t>
          </w:r>
          <w:proofErr w:type="spellEnd"/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 xml:space="preserve"> 80014660</w:t>
          </w:r>
        </w:p>
        <w:p w14:paraId="2752CA1F" w14:textId="77777777" w:rsidR="00CA2409" w:rsidRDefault="00274D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sz w:val="24"/>
              <w:szCs w:val="24"/>
            </w:rPr>
          </w:pP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 xml:space="preserve">a/a EE10 0520 3058 4000 SEB </w:t>
          </w:r>
          <w:proofErr w:type="spellStart"/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>pank</w:t>
          </w:r>
          <w:proofErr w:type="spellEnd"/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ab/>
          </w:r>
        </w:p>
        <w:p w14:paraId="2E20CFF2" w14:textId="77777777" w:rsidR="00CA2409" w:rsidRDefault="00CA24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color w:val="000000"/>
              <w:sz w:val="24"/>
              <w:szCs w:val="24"/>
            </w:rPr>
          </w:pPr>
        </w:p>
      </w:tc>
      <w:tc>
        <w:tcPr>
          <w:tcW w:w="5365" w:type="dxa"/>
        </w:tcPr>
        <w:p w14:paraId="3BD631BC" w14:textId="77777777" w:rsidR="00CA2409" w:rsidRDefault="00274D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 xml:space="preserve">tel. 6616629    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br/>
            <w:t>e-post: epikoda@epikoda.ee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br/>
          </w:r>
          <w:proofErr w:type="spellStart"/>
          <w:r>
            <w:rPr>
              <w:rFonts w:ascii="Calibri" w:eastAsia="Calibri" w:hAnsi="Calibri" w:cs="Calibri"/>
              <w:sz w:val="24"/>
              <w:szCs w:val="24"/>
            </w:rPr>
            <w:t>K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>odulehekülg</w:t>
          </w:r>
          <w:proofErr w:type="spellEnd"/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 xml:space="preserve">: </w:t>
          </w:r>
          <w:hyperlink r:id="rId1">
            <w:r>
              <w:rPr>
                <w:rFonts w:ascii="Calibri" w:eastAsia="Calibri" w:hAnsi="Calibri" w:cs="Calibri"/>
                <w:color w:val="0000FF"/>
                <w:sz w:val="24"/>
                <w:szCs w:val="24"/>
                <w:u w:val="single"/>
              </w:rPr>
              <w:t>www.epikoda.ee</w:t>
            </w:r>
          </w:hyperlink>
        </w:p>
      </w:tc>
    </w:tr>
  </w:tbl>
  <w:p w14:paraId="39D832AD" w14:textId="77777777" w:rsidR="00CA2409" w:rsidRDefault="00CA24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2BFED" w14:textId="77777777" w:rsidR="00D942B8" w:rsidRDefault="00D942B8">
      <w:pPr>
        <w:spacing w:after="0" w:line="240" w:lineRule="auto"/>
      </w:pPr>
      <w:r>
        <w:separator/>
      </w:r>
    </w:p>
  </w:footnote>
  <w:footnote w:type="continuationSeparator" w:id="0">
    <w:p w14:paraId="4EED6592" w14:textId="77777777" w:rsidR="00D942B8" w:rsidRDefault="00D94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03C5" w14:textId="77777777" w:rsidR="00CA2409" w:rsidRDefault="00CA24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426" w:right="-426" w:hanging="424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36A0"/>
    <w:multiLevelType w:val="multilevel"/>
    <w:tmpl w:val="C0B09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C2BC0"/>
    <w:multiLevelType w:val="multilevel"/>
    <w:tmpl w:val="484CED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D1B4E08"/>
    <w:multiLevelType w:val="multilevel"/>
    <w:tmpl w:val="773CC3D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89286045">
    <w:abstractNumId w:val="1"/>
  </w:num>
  <w:num w:numId="2" w16cid:durableId="398207663">
    <w:abstractNumId w:val="0"/>
  </w:num>
  <w:num w:numId="3" w16cid:durableId="123858939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ülliki Bode">
    <w15:presenceInfo w15:providerId="Windows Live" w15:userId="63fc9731ff3742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409"/>
    <w:rsid w:val="00055A3F"/>
    <w:rsid w:val="0007690A"/>
    <w:rsid w:val="00090ED6"/>
    <w:rsid w:val="00274DE0"/>
    <w:rsid w:val="00293295"/>
    <w:rsid w:val="00303DD5"/>
    <w:rsid w:val="00463D51"/>
    <w:rsid w:val="004E0092"/>
    <w:rsid w:val="00532120"/>
    <w:rsid w:val="005A52C2"/>
    <w:rsid w:val="00667286"/>
    <w:rsid w:val="00803457"/>
    <w:rsid w:val="008728E1"/>
    <w:rsid w:val="00904E8B"/>
    <w:rsid w:val="009D38DE"/>
    <w:rsid w:val="00A14B29"/>
    <w:rsid w:val="00AE4103"/>
    <w:rsid w:val="00AF2852"/>
    <w:rsid w:val="00AF7DC1"/>
    <w:rsid w:val="00B16FB7"/>
    <w:rsid w:val="00B44E9E"/>
    <w:rsid w:val="00B54B73"/>
    <w:rsid w:val="00C56114"/>
    <w:rsid w:val="00C562ED"/>
    <w:rsid w:val="00CA2409"/>
    <w:rsid w:val="00CE3D32"/>
    <w:rsid w:val="00D10620"/>
    <w:rsid w:val="00D942B8"/>
    <w:rsid w:val="00F5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3FB26"/>
  <w15:docId w15:val="{88D8D475-0249-484E-81A6-24E2F6F6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link w:val="Pealkiri3Mrk"/>
    <w:uiPriority w:val="9"/>
    <w:semiHidden/>
    <w:unhideWhenUsed/>
    <w:qFormat/>
    <w:rsid w:val="00E24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t-EE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8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860E3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881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107D"/>
  </w:style>
  <w:style w:type="paragraph" w:styleId="Jalus">
    <w:name w:val="footer"/>
    <w:basedOn w:val="Normaallaad"/>
    <w:link w:val="JalusMrk"/>
    <w:unhideWhenUsed/>
    <w:rsid w:val="00881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rsid w:val="0088107D"/>
  </w:style>
  <w:style w:type="table" w:styleId="Kontuurtabel">
    <w:name w:val="Table Grid"/>
    <w:basedOn w:val="Normaaltabel"/>
    <w:rsid w:val="00692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rsid w:val="00692FAC"/>
    <w:rPr>
      <w:color w:val="0000FF"/>
      <w:u w:val="single"/>
    </w:rPr>
  </w:style>
  <w:style w:type="character" w:customStyle="1" w:styleId="hp">
    <w:name w:val="hp"/>
    <w:basedOn w:val="Liguvaikefont"/>
    <w:rsid w:val="00DC1A24"/>
  </w:style>
  <w:style w:type="character" w:styleId="Tugev">
    <w:name w:val="Strong"/>
    <w:uiPriority w:val="22"/>
    <w:qFormat/>
    <w:rsid w:val="0089413B"/>
    <w:rPr>
      <w:b/>
      <w:bCs/>
    </w:rPr>
  </w:style>
  <w:style w:type="character" w:customStyle="1" w:styleId="Pealkiri3Mrk">
    <w:name w:val="Pealkiri 3 Märk"/>
    <w:basedOn w:val="Liguvaikefont"/>
    <w:link w:val="Pealkiri3"/>
    <w:uiPriority w:val="9"/>
    <w:rsid w:val="00E2430F"/>
    <w:rPr>
      <w:rFonts w:ascii="Times New Roman" w:eastAsia="Times New Roman" w:hAnsi="Times New Roman" w:cs="Times New Roman"/>
      <w:b/>
      <w:bCs/>
      <w:sz w:val="27"/>
      <w:szCs w:val="27"/>
      <w:lang w:val="et-EE" w:eastAsia="et-EE"/>
    </w:rPr>
  </w:style>
  <w:style w:type="character" w:customStyle="1" w:styleId="go">
    <w:name w:val="go"/>
    <w:basedOn w:val="Liguvaikefont"/>
    <w:rsid w:val="00E2430F"/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Normaaltabe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Normaaltabe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character" w:styleId="Lahendamatamainimine">
    <w:name w:val="Unresolved Mention"/>
    <w:basedOn w:val="Liguvaikefont"/>
    <w:uiPriority w:val="99"/>
    <w:semiHidden/>
    <w:unhideWhenUsed/>
    <w:rsid w:val="00B16FB7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090ED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90ED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90ED6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90ED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90E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mailto:olari.koppel@oiguskantsler.ee" TargetMode="Externa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riigikantselei.ee/ligipaasetavus" TargetMode="External"/><Relationship Id="rId14" Type="http://schemas.openxmlformats.org/officeDocument/2006/relationships/hyperlink" Target="mailto:ead@ead.e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ikod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PqfVL6TYOhwfV2QxAMgL2qqdAQ==">AMUW2mXj5EQLVKkvJKDdznS57Mq0rDFGsHd5aj1OixplKXE9Wfjk7ECPtm/KIJHVlVjk7ITYKKc5fQPhNMN4S5qy7B3XHfv+Zer0BZgMx4NA1uW+DeQJcAg=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763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 Puuram</cp:lastModifiedBy>
  <cp:revision>6</cp:revision>
  <dcterms:created xsi:type="dcterms:W3CDTF">2023-04-04T13:40:00Z</dcterms:created>
  <dcterms:modified xsi:type="dcterms:W3CDTF">2023-04-05T20:54:00Z</dcterms:modified>
</cp:coreProperties>
</file>